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9E1E" w14:textId="77777777" w:rsidR="00755620" w:rsidRPr="003A4C82" w:rsidRDefault="00412F72" w:rsidP="003A4C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C82">
        <w:rPr>
          <w:rFonts w:ascii="Times New Roman" w:hAnsi="Times New Roman" w:cs="Times New Roman"/>
          <w:sz w:val="28"/>
          <w:szCs w:val="28"/>
        </w:rPr>
        <w:t>Dyrektor</w:t>
      </w:r>
      <w:r w:rsidR="00C132CE" w:rsidRPr="003A4C82">
        <w:rPr>
          <w:rFonts w:ascii="Times New Roman" w:hAnsi="Times New Roman" w:cs="Times New Roman"/>
          <w:sz w:val="28"/>
          <w:szCs w:val="28"/>
        </w:rPr>
        <w:t xml:space="preserve"> Żłobka</w:t>
      </w:r>
      <w:r w:rsidR="00DF1A6E" w:rsidRPr="003A4C82">
        <w:rPr>
          <w:rFonts w:ascii="Times New Roman" w:hAnsi="Times New Roman" w:cs="Times New Roman"/>
          <w:sz w:val="28"/>
          <w:szCs w:val="28"/>
        </w:rPr>
        <w:t xml:space="preserve"> w Nicwałdzie</w:t>
      </w:r>
    </w:p>
    <w:p w14:paraId="614AC747" w14:textId="77777777" w:rsidR="00755620" w:rsidRPr="003A4C82" w:rsidRDefault="00412F72" w:rsidP="003A4C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C82">
        <w:rPr>
          <w:rFonts w:ascii="Times New Roman" w:hAnsi="Times New Roman" w:cs="Times New Roman"/>
          <w:sz w:val="28"/>
          <w:szCs w:val="28"/>
        </w:rPr>
        <w:t>Ogłasza rekrutację na stanowisko</w:t>
      </w:r>
    </w:p>
    <w:p w14:paraId="0CCBDB98" w14:textId="15A7E7D1" w:rsidR="00755620" w:rsidRPr="003A4C82" w:rsidRDefault="00412F72" w:rsidP="003A4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82">
        <w:rPr>
          <w:rFonts w:ascii="Times New Roman" w:hAnsi="Times New Roman" w:cs="Times New Roman"/>
          <w:b/>
          <w:sz w:val="28"/>
          <w:szCs w:val="28"/>
        </w:rPr>
        <w:t>Opiekun</w:t>
      </w:r>
      <w:r w:rsidR="00E60BD9" w:rsidRPr="003A4C82">
        <w:rPr>
          <w:rFonts w:ascii="Times New Roman" w:hAnsi="Times New Roman" w:cs="Times New Roman"/>
          <w:b/>
          <w:sz w:val="28"/>
          <w:szCs w:val="28"/>
        </w:rPr>
        <w:t>/</w:t>
      </w:r>
      <w:r w:rsidRPr="003A4C82">
        <w:rPr>
          <w:rFonts w:ascii="Times New Roman" w:hAnsi="Times New Roman" w:cs="Times New Roman"/>
          <w:b/>
          <w:sz w:val="28"/>
          <w:szCs w:val="28"/>
        </w:rPr>
        <w:t xml:space="preserve">ka dziecięca </w:t>
      </w:r>
      <w:r w:rsidR="00DF1A6E" w:rsidRPr="003A4C82">
        <w:rPr>
          <w:rFonts w:ascii="Times New Roman" w:hAnsi="Times New Roman" w:cs="Times New Roman"/>
          <w:b/>
          <w:sz w:val="28"/>
          <w:szCs w:val="28"/>
        </w:rPr>
        <w:t>w Żłobku w Nicwałdzie</w:t>
      </w:r>
    </w:p>
    <w:p w14:paraId="2F2E3F7E" w14:textId="77777777" w:rsidR="003A4C82" w:rsidRPr="003A4C82" w:rsidRDefault="003A4C82" w:rsidP="003A4C82">
      <w:pPr>
        <w:spacing w:after="0"/>
        <w:jc w:val="center"/>
        <w:rPr>
          <w:rFonts w:ascii="Times New Roman" w:hAnsi="Times New Roman" w:cs="Times New Roman"/>
          <w:b/>
        </w:rPr>
      </w:pPr>
    </w:p>
    <w:p w14:paraId="03B3FFCF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>Miejsce pracy:</w:t>
      </w:r>
      <w:r w:rsidR="00DF1A6E" w:rsidRPr="003A4C82">
        <w:rPr>
          <w:rStyle w:val="Pogrubienie"/>
          <w:b w:val="0"/>
          <w:color w:val="261214"/>
          <w:sz w:val="22"/>
          <w:szCs w:val="22"/>
        </w:rPr>
        <w:t xml:space="preserve"> Żłobek  w Nicwałdzie, Nicwałd 60, 86-330 Mełno</w:t>
      </w:r>
    </w:p>
    <w:p w14:paraId="2B695469" w14:textId="6575076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b/>
          <w:color w:val="261214"/>
          <w:sz w:val="22"/>
          <w:szCs w:val="22"/>
        </w:rPr>
        <w:t>Stanowisko pracy</w:t>
      </w:r>
      <w:r w:rsidRPr="003A4C82">
        <w:rPr>
          <w:rStyle w:val="Pogrubienie"/>
          <w:b w:val="0"/>
          <w:sz w:val="22"/>
          <w:szCs w:val="22"/>
        </w:rPr>
        <w:t>:</w:t>
      </w:r>
      <w:r w:rsidRPr="003A4C82">
        <w:rPr>
          <w:rStyle w:val="Pogrubienie"/>
          <w:color w:val="261214"/>
          <w:sz w:val="22"/>
          <w:szCs w:val="22"/>
        </w:rPr>
        <w:t xml:space="preserve"> </w:t>
      </w:r>
      <w:r w:rsidRPr="003A4C82">
        <w:rPr>
          <w:rStyle w:val="Pogrubienie"/>
          <w:b w:val="0"/>
          <w:color w:val="261214"/>
          <w:sz w:val="22"/>
          <w:szCs w:val="22"/>
        </w:rPr>
        <w:t>Opiekun</w:t>
      </w:r>
      <w:r w:rsidR="00E60BD9" w:rsidRPr="003A4C82">
        <w:rPr>
          <w:rStyle w:val="Pogrubienie"/>
          <w:b w:val="0"/>
          <w:color w:val="261214"/>
          <w:sz w:val="22"/>
          <w:szCs w:val="22"/>
        </w:rPr>
        <w:t>/</w:t>
      </w:r>
      <w:r w:rsidRPr="003A4C82">
        <w:rPr>
          <w:rStyle w:val="Pogrubienie"/>
          <w:b w:val="0"/>
          <w:color w:val="261214"/>
          <w:sz w:val="22"/>
          <w:szCs w:val="22"/>
        </w:rPr>
        <w:t>ka dziecięca</w:t>
      </w:r>
      <w:r w:rsidRPr="003A4C82">
        <w:rPr>
          <w:rStyle w:val="Pogrubienie"/>
          <w:color w:val="261214"/>
          <w:sz w:val="22"/>
          <w:szCs w:val="22"/>
        </w:rPr>
        <w:t xml:space="preserve"> </w:t>
      </w:r>
    </w:p>
    <w:p w14:paraId="02D7FA11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 xml:space="preserve">Liczba miejsc pracy: </w:t>
      </w:r>
      <w:r w:rsidR="00C132CE" w:rsidRPr="003A4C82">
        <w:rPr>
          <w:rStyle w:val="Pogrubienie"/>
          <w:b w:val="0"/>
          <w:color w:val="261214"/>
          <w:sz w:val="22"/>
          <w:szCs w:val="22"/>
        </w:rPr>
        <w:t>1 etat</w:t>
      </w:r>
    </w:p>
    <w:p w14:paraId="32A12150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b/>
          <w:color w:val="261214"/>
          <w:sz w:val="22"/>
          <w:szCs w:val="22"/>
        </w:rPr>
        <w:t>Forma zatrudnienia:</w:t>
      </w:r>
      <w:r w:rsidRPr="003A4C82">
        <w:rPr>
          <w:color w:val="261214"/>
          <w:sz w:val="22"/>
          <w:szCs w:val="22"/>
        </w:rPr>
        <w:t xml:space="preserve"> zatrudnienie na umowę o pracę na okres </w:t>
      </w:r>
      <w:r w:rsidR="00C132CE" w:rsidRPr="003A4C82">
        <w:rPr>
          <w:color w:val="261214"/>
          <w:sz w:val="22"/>
          <w:szCs w:val="22"/>
        </w:rPr>
        <w:t>zastępstwa</w:t>
      </w:r>
      <w:r w:rsidRPr="003A4C82">
        <w:rPr>
          <w:color w:val="261214"/>
          <w:sz w:val="22"/>
          <w:szCs w:val="22"/>
        </w:rPr>
        <w:t>.</w:t>
      </w:r>
    </w:p>
    <w:p w14:paraId="6A87CA50" w14:textId="74640E9E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b/>
          <w:color w:val="261214"/>
          <w:sz w:val="22"/>
          <w:szCs w:val="22"/>
        </w:rPr>
        <w:t>Planowany termin zatrudnienia:</w:t>
      </w:r>
      <w:r w:rsidR="00C132CE" w:rsidRPr="003A4C82">
        <w:rPr>
          <w:color w:val="261214"/>
          <w:sz w:val="22"/>
          <w:szCs w:val="22"/>
        </w:rPr>
        <w:t xml:space="preserve"> października 2025</w:t>
      </w:r>
      <w:r w:rsidRPr="003A4C82">
        <w:rPr>
          <w:color w:val="261214"/>
          <w:sz w:val="22"/>
          <w:szCs w:val="22"/>
        </w:rPr>
        <w:t>r.</w:t>
      </w:r>
    </w:p>
    <w:p w14:paraId="76693E25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b/>
          <w:color w:val="261214"/>
          <w:sz w:val="22"/>
          <w:szCs w:val="22"/>
        </w:rPr>
        <w:t>Termin i miejsce składania dokumentów:</w:t>
      </w:r>
      <w:r w:rsidRPr="003A4C82">
        <w:rPr>
          <w:color w:val="261214"/>
          <w:sz w:val="22"/>
          <w:szCs w:val="22"/>
        </w:rPr>
        <w:t xml:space="preserve"> </w:t>
      </w:r>
      <w:r w:rsidR="00073580" w:rsidRPr="003A4C82">
        <w:rPr>
          <w:color w:val="261214"/>
          <w:sz w:val="22"/>
          <w:szCs w:val="22"/>
        </w:rPr>
        <w:t>,</w:t>
      </w:r>
    </w:p>
    <w:p w14:paraId="3E81FE8A" w14:textId="55A9E963" w:rsidR="00755620" w:rsidRPr="003A4C82" w:rsidRDefault="00412F7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iCs/>
          <w:color w:val="261214"/>
          <w:sz w:val="22"/>
          <w:szCs w:val="22"/>
          <w:u w:val="single"/>
        </w:rPr>
      </w:pPr>
      <w:r w:rsidRPr="003A4C82">
        <w:rPr>
          <w:color w:val="261214"/>
          <w:sz w:val="22"/>
          <w:szCs w:val="22"/>
        </w:rPr>
        <w:t>Wymagane dokumenty rekrutacyjne można składać </w:t>
      </w:r>
      <w:r w:rsidRPr="003A4C82">
        <w:rPr>
          <w:rStyle w:val="Pogrubienie"/>
          <w:b w:val="0"/>
          <w:color w:val="261214"/>
          <w:sz w:val="22"/>
          <w:szCs w:val="22"/>
        </w:rPr>
        <w:t>od dnia</w:t>
      </w:r>
      <w:r w:rsidR="00C132CE" w:rsidRPr="003A4C82">
        <w:rPr>
          <w:rStyle w:val="Pogrubienie"/>
          <w:color w:val="261214"/>
          <w:sz w:val="22"/>
          <w:szCs w:val="22"/>
        </w:rPr>
        <w:t xml:space="preserve"> </w:t>
      </w:r>
      <w:r w:rsidR="00C34EC1" w:rsidRPr="003A4C82">
        <w:rPr>
          <w:rStyle w:val="Pogrubienie"/>
          <w:color w:val="261214"/>
          <w:sz w:val="22"/>
          <w:szCs w:val="22"/>
        </w:rPr>
        <w:t>30</w:t>
      </w:r>
      <w:r w:rsidR="00C132CE" w:rsidRPr="003A4C82">
        <w:rPr>
          <w:rStyle w:val="Pogrubienie"/>
          <w:color w:val="261214"/>
          <w:sz w:val="22"/>
          <w:szCs w:val="22"/>
        </w:rPr>
        <w:t>.09.2025</w:t>
      </w:r>
      <w:r w:rsidRPr="003A4C82">
        <w:rPr>
          <w:rStyle w:val="Pogrubienie"/>
          <w:color w:val="261214"/>
          <w:sz w:val="22"/>
          <w:szCs w:val="22"/>
        </w:rPr>
        <w:t xml:space="preserve"> r. </w:t>
      </w:r>
      <w:r w:rsidRPr="003A4C82">
        <w:rPr>
          <w:rStyle w:val="Pogrubienie"/>
          <w:b w:val="0"/>
          <w:color w:val="261214"/>
          <w:sz w:val="22"/>
          <w:szCs w:val="22"/>
        </w:rPr>
        <w:t>do dnia</w:t>
      </w:r>
      <w:r w:rsidR="00BF0705" w:rsidRPr="003A4C82">
        <w:rPr>
          <w:rStyle w:val="Pogrubienie"/>
          <w:color w:val="261214"/>
          <w:sz w:val="22"/>
          <w:szCs w:val="22"/>
        </w:rPr>
        <w:t xml:space="preserve"> </w:t>
      </w:r>
      <w:r w:rsidR="00C34EC1" w:rsidRPr="003A4C82">
        <w:rPr>
          <w:rStyle w:val="Pogrubienie"/>
          <w:color w:val="261214"/>
          <w:sz w:val="22"/>
          <w:szCs w:val="22"/>
        </w:rPr>
        <w:t>10</w:t>
      </w:r>
      <w:r w:rsidR="00C132CE" w:rsidRPr="003A4C82">
        <w:rPr>
          <w:rStyle w:val="Pogrubienie"/>
          <w:color w:val="261214"/>
          <w:sz w:val="22"/>
          <w:szCs w:val="22"/>
        </w:rPr>
        <w:t>.10.2025</w:t>
      </w:r>
      <w:r w:rsidRPr="003A4C82">
        <w:rPr>
          <w:rStyle w:val="Pogrubienie"/>
          <w:color w:val="261214"/>
          <w:sz w:val="22"/>
          <w:szCs w:val="22"/>
        </w:rPr>
        <w:t>r.</w:t>
      </w:r>
      <w:r w:rsidR="007016C8" w:rsidRPr="003A4C82">
        <w:rPr>
          <w:rStyle w:val="Pogrubienie"/>
          <w:b w:val="0"/>
          <w:color w:val="261214"/>
          <w:sz w:val="22"/>
          <w:szCs w:val="22"/>
        </w:rPr>
        <w:t xml:space="preserve"> do</w:t>
      </w:r>
      <w:r w:rsidR="00C34EC1" w:rsidRPr="003A4C82">
        <w:rPr>
          <w:rStyle w:val="Pogrubienie"/>
          <w:b w:val="0"/>
          <w:color w:val="261214"/>
          <w:sz w:val="22"/>
          <w:szCs w:val="22"/>
        </w:rPr>
        <w:t xml:space="preserve"> godz.</w:t>
      </w:r>
      <w:r w:rsidR="007016C8" w:rsidRPr="003A4C82">
        <w:rPr>
          <w:rStyle w:val="Pogrubienie"/>
          <w:b w:val="0"/>
          <w:color w:val="261214"/>
          <w:sz w:val="22"/>
          <w:szCs w:val="22"/>
        </w:rPr>
        <w:t xml:space="preserve"> </w:t>
      </w:r>
      <w:r w:rsidR="007016C8" w:rsidRPr="003A4C82">
        <w:rPr>
          <w:rStyle w:val="Pogrubienie"/>
          <w:color w:val="261214"/>
          <w:sz w:val="22"/>
          <w:szCs w:val="22"/>
        </w:rPr>
        <w:t>15</w:t>
      </w:r>
      <w:r w:rsidRPr="003A4C82">
        <w:rPr>
          <w:rStyle w:val="Pogrubienie"/>
          <w:color w:val="261214"/>
          <w:sz w:val="22"/>
          <w:szCs w:val="22"/>
        </w:rPr>
        <w:t>:00</w:t>
      </w:r>
      <w:r w:rsidR="00C132CE" w:rsidRPr="003A4C82">
        <w:rPr>
          <w:color w:val="261214"/>
          <w:sz w:val="22"/>
          <w:szCs w:val="22"/>
        </w:rPr>
        <w:t> w Żłobku w Nicwałdzie, Nicwałd 60, 86-330 Mełno</w:t>
      </w:r>
      <w:r w:rsidRPr="003A4C82">
        <w:rPr>
          <w:color w:val="261214"/>
          <w:sz w:val="22"/>
          <w:szCs w:val="22"/>
        </w:rPr>
        <w:t xml:space="preserve"> w zamkniętych kopertach z dopiskiem „</w:t>
      </w:r>
      <w:r w:rsidRPr="003A4C82">
        <w:rPr>
          <w:b/>
          <w:color w:val="261214"/>
          <w:sz w:val="22"/>
          <w:szCs w:val="22"/>
          <w:u w:val="single"/>
        </w:rPr>
        <w:t>Rekrutacja na wolne stanowisko</w:t>
      </w:r>
      <w:r w:rsidRPr="003A4C82">
        <w:rPr>
          <w:rStyle w:val="Pogrubienie"/>
          <w:b w:val="0"/>
          <w:i/>
          <w:iCs/>
          <w:color w:val="261214"/>
          <w:sz w:val="22"/>
          <w:szCs w:val="22"/>
          <w:u w:val="single"/>
        </w:rPr>
        <w:t xml:space="preserve"> </w:t>
      </w:r>
      <w:r w:rsidRPr="003A4C82">
        <w:rPr>
          <w:rStyle w:val="Pogrubienie"/>
          <w:bCs w:val="0"/>
          <w:iCs/>
          <w:color w:val="261214"/>
          <w:sz w:val="22"/>
          <w:szCs w:val="22"/>
          <w:u w:val="single"/>
        </w:rPr>
        <w:t>opiekun</w:t>
      </w:r>
      <w:r w:rsidR="00E60BD9" w:rsidRPr="003A4C82">
        <w:rPr>
          <w:rStyle w:val="Pogrubienie"/>
          <w:bCs w:val="0"/>
          <w:iCs/>
          <w:color w:val="261214"/>
          <w:sz w:val="22"/>
          <w:szCs w:val="22"/>
          <w:u w:val="single"/>
        </w:rPr>
        <w:t>/</w:t>
      </w:r>
      <w:r w:rsidRPr="003A4C82">
        <w:rPr>
          <w:rStyle w:val="Pogrubienie"/>
          <w:bCs w:val="0"/>
          <w:iCs/>
          <w:color w:val="261214"/>
          <w:sz w:val="22"/>
          <w:szCs w:val="22"/>
          <w:u w:val="single"/>
        </w:rPr>
        <w:t>ka dziecięca”.</w:t>
      </w:r>
    </w:p>
    <w:p w14:paraId="1C0EB998" w14:textId="77777777" w:rsidR="00755620" w:rsidRPr="003A4C82" w:rsidRDefault="00412F7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iCs/>
          <w:color w:val="261214"/>
          <w:sz w:val="22"/>
          <w:szCs w:val="22"/>
        </w:rPr>
      </w:pPr>
      <w:r w:rsidRPr="003A4C82">
        <w:rPr>
          <w:rStyle w:val="Pogrubienie"/>
          <w:b w:val="0"/>
          <w:iCs/>
          <w:color w:val="261214"/>
          <w:sz w:val="22"/>
          <w:szCs w:val="22"/>
        </w:rPr>
        <w:t>Dokumenty, które wpłyną niekompletne lub po upływie określonego terminu nie będą rozpatrywane. Decyduje data wpływu pod wskazany adres.</w:t>
      </w:r>
    </w:p>
    <w:p w14:paraId="7BF2BE4D" w14:textId="77777777" w:rsidR="00755620" w:rsidRDefault="00412F7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iCs/>
          <w:color w:val="261214"/>
          <w:sz w:val="22"/>
          <w:szCs w:val="22"/>
        </w:rPr>
      </w:pPr>
      <w:r w:rsidRPr="003A4C82">
        <w:rPr>
          <w:rStyle w:val="Pogrubienie"/>
          <w:b w:val="0"/>
          <w:iCs/>
          <w:color w:val="261214"/>
          <w:sz w:val="22"/>
          <w:szCs w:val="22"/>
        </w:rPr>
        <w:t>Złożone dokumenty nie podlegają zwrotowi.</w:t>
      </w:r>
    </w:p>
    <w:p w14:paraId="36782529" w14:textId="77777777" w:rsidR="003A4C82" w:rsidRPr="003A4C82" w:rsidRDefault="003A4C8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iCs/>
          <w:color w:val="261214"/>
          <w:sz w:val="22"/>
          <w:szCs w:val="22"/>
        </w:rPr>
      </w:pPr>
    </w:p>
    <w:p w14:paraId="2A7B981E" w14:textId="06D53024" w:rsidR="00755620" w:rsidRPr="003A4C82" w:rsidRDefault="007016C8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>Wymagania niezbędne</w:t>
      </w:r>
      <w:r w:rsidR="00C34EC1" w:rsidRPr="003A4C82">
        <w:rPr>
          <w:rStyle w:val="Pogrubienie"/>
          <w:color w:val="261214"/>
          <w:sz w:val="22"/>
          <w:szCs w:val="22"/>
        </w:rPr>
        <w:t xml:space="preserve"> (konieczne do podjęcia pracy)</w:t>
      </w:r>
      <w:r w:rsidR="00412F72" w:rsidRPr="003A4C82">
        <w:rPr>
          <w:rStyle w:val="Pogrubienie"/>
          <w:color w:val="261214"/>
          <w:sz w:val="22"/>
          <w:szCs w:val="22"/>
        </w:rPr>
        <w:t xml:space="preserve"> dla kandydata na stanowisko</w:t>
      </w:r>
      <w:r w:rsidR="00C34EC1" w:rsidRPr="003A4C82">
        <w:rPr>
          <w:rStyle w:val="Pogrubienie"/>
          <w:color w:val="261214"/>
          <w:sz w:val="22"/>
          <w:szCs w:val="22"/>
        </w:rPr>
        <w:t xml:space="preserve"> </w:t>
      </w:r>
      <w:r w:rsidR="00412F72" w:rsidRPr="003A4C82">
        <w:rPr>
          <w:rStyle w:val="Pogrubienie"/>
          <w:color w:val="261214"/>
          <w:sz w:val="22"/>
          <w:szCs w:val="22"/>
        </w:rPr>
        <w:t>opiekunka dziecięca.</w:t>
      </w:r>
    </w:p>
    <w:p w14:paraId="62879262" w14:textId="77777777" w:rsidR="00755620" w:rsidRDefault="00412F72" w:rsidP="003A4C8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A4C82">
        <w:rPr>
          <w:rStyle w:val="Pogrubienie"/>
          <w:b w:val="0"/>
          <w:color w:val="261214"/>
          <w:sz w:val="22"/>
          <w:szCs w:val="22"/>
        </w:rPr>
        <w:t xml:space="preserve">Spełnienie wymagań określonych w art. 16 i art.18 ustawy z dnia 4 lutego 2011r. o opiece nad dziećmi do lat 3 (tj. </w:t>
      </w:r>
      <w:r w:rsidRPr="003A4C82">
        <w:rPr>
          <w:sz w:val="22"/>
          <w:szCs w:val="22"/>
        </w:rPr>
        <w:t xml:space="preserve">Dz.U. 2011 Nr 45 poz. 235) oraz art. 6 ust.1 ustawy z dnia 21 listopada 2008r. o pracownikach samorządowych (tj. Dz. U. z 2019r. </w:t>
      </w:r>
      <w:proofErr w:type="spellStart"/>
      <w:r w:rsidRPr="003A4C82">
        <w:rPr>
          <w:sz w:val="22"/>
          <w:szCs w:val="22"/>
        </w:rPr>
        <w:t>poz</w:t>
      </w:r>
      <w:proofErr w:type="spellEnd"/>
      <w:r w:rsidRPr="003A4C82">
        <w:rPr>
          <w:sz w:val="22"/>
          <w:szCs w:val="22"/>
        </w:rPr>
        <w:t xml:space="preserve"> 1282), tj. kandydat na w/w stanowisko:</w:t>
      </w:r>
    </w:p>
    <w:p w14:paraId="527B12B9" w14:textId="77777777" w:rsidR="003A4C82" w:rsidRPr="003A4C82" w:rsidRDefault="003A4C82" w:rsidP="003A4C8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607B17E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 xml:space="preserve">1. </w:t>
      </w:r>
      <w:r w:rsidRPr="003A4C82">
        <w:rPr>
          <w:rFonts w:ascii="Times New Roman" w:hAnsi="Times New Roman"/>
          <w:b/>
          <w:sz w:val="22"/>
          <w:szCs w:val="22"/>
        </w:rPr>
        <w:t>Opiekunem w żłobku może być osoba, która</w:t>
      </w:r>
      <w:r w:rsidRPr="003A4C82">
        <w:rPr>
          <w:rFonts w:ascii="Times New Roman" w:hAnsi="Times New Roman"/>
          <w:sz w:val="22"/>
          <w:szCs w:val="22"/>
        </w:rPr>
        <w:t>:</w:t>
      </w:r>
    </w:p>
    <w:p w14:paraId="7030D3DC" w14:textId="77777777" w:rsidR="007016C8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1) Posiada kwalifikacje: pielęgniarki, położnej, opiekunki dziecięcej, nauczyciela wychowania przedszkolnego, nauczyciela edukacji wczesnoszkolnej lub pedagoga opiekuńczo-wychowawczego, pedagoga społeczno-wychowawczego, pedagoga wczesnej edukacji, terapeuty pedagogicznego lub:</w:t>
      </w:r>
    </w:p>
    <w:p w14:paraId="0BAE855A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C3C9BC1" w14:textId="77777777" w:rsidR="007016C8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2) Ukończył (a )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wychowawcza.</w:t>
      </w:r>
    </w:p>
    <w:p w14:paraId="19553F79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C300644" w14:textId="77777777" w:rsidR="007016C8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2.Opiekunem w żłobku może być także osoba, która odbyła nie wcześniej niż 2 lata przed podjęciem zatrudnienia jako opiekun szkolenie z udzielania dziecku pierwszej pomocy oraz posiada co najmniej wykształcenie:</w:t>
      </w:r>
    </w:p>
    <w:p w14:paraId="5FE70EE5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396D3FA9" w14:textId="77777777" w:rsidR="007016C8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1) wyższe na dowolnym kierunku, którego program obejmuje zagadnienia związane z opieką nad małym dzieckiem lub jego rozwojem, i odbyła 80 – godzinne szkolenie w celu uaktualnienia i uzupełnienia wiedzy oraz umiejętności lub:</w:t>
      </w:r>
    </w:p>
    <w:p w14:paraId="5409EB43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2F3011E2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2) średnie lub średnie branżowe oraz:</w:t>
      </w:r>
    </w:p>
    <w:p w14:paraId="622ADC9F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a) co najmniej roczne doświadczenie w pracy z dziećmi w wieku do lat 3 lub:</w:t>
      </w:r>
    </w:p>
    <w:p w14:paraId="215EB194" w14:textId="77777777" w:rsidR="007016C8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b) przed zatrudnieniem jako opiekun w żłobku odbyła 280 godzinne szkolenie, z czego co najmniej 80 godzin w formie zajęć praktycznych, polegających na sprawowaniu opieki nad dzieckiem pod kierunkiem opiekuna o którym mowa w art. 16 ust.1 Ustawy z dnia 4 lutego 2011r. o opiece nad dziećmi w wieku do lat 3.</w:t>
      </w:r>
    </w:p>
    <w:p w14:paraId="3F146938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F846925" w14:textId="649C7F89" w:rsid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Jeżeli osoba, o której mowa w pkt. I. 2.2 lit. a ogłoszenia o naborze, nie pracowała z dziećmi w wieku do lat 3 przez okres co najmniej 6 miesięcy bezpośrednio przed podjęciem zatrudnienia jako opiekun, zobowiązana jest w ciągu 6 miesięcy od rozpoczęcia pracy na stanowisku opiekuna odbyć 80 – godzinne szkolenie w celu uaktualnienia i uzupełnienia wiedzy oraz umiejętności.</w:t>
      </w:r>
    </w:p>
    <w:p w14:paraId="6C74AC11" w14:textId="77777777" w:rsidR="003A4C82" w:rsidRPr="003A4C82" w:rsidRDefault="003A4C82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46C35CD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lastRenderedPageBreak/>
        <w:t>4. Posiada pełną zdolność do czynności prawnych oraz korzystania z pełni praw publicznych,</w:t>
      </w:r>
    </w:p>
    <w:p w14:paraId="5658CC7E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5. Nie figuruje w bazie danych Rejestru Sprawców Przestępstw na Tle Seksualnym z dostępem ograniczonym.</w:t>
      </w:r>
    </w:p>
    <w:p w14:paraId="27A9E181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6. Daje rękojmię należytego sprawowania opieki nad dziećmi.</w:t>
      </w:r>
    </w:p>
    <w:p w14:paraId="3B3CE2A3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7. Nie jest i nie była pozbawiona władzy rodzicielskiej oraz władza rodzicielska nie została zawieszona ani ograniczona.</w:t>
      </w:r>
    </w:p>
    <w:p w14:paraId="29CF59B6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8. Wypełnia obowiązek alimentacyjny, w przypadku gdy taki obowiązek został nałożony na podstawie tytułu wykonawczego pochodzącego lub zatwierdzonego przez sąd.</w:t>
      </w:r>
    </w:p>
    <w:p w14:paraId="12B1746F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9. Nie został skazany prawomocnym wyrokiem za przestępstwo umyślne lub umyślne przestępstwo skarbowe.</w:t>
      </w:r>
    </w:p>
    <w:p w14:paraId="3CCC8D95" w14:textId="77777777" w:rsidR="007016C8" w:rsidRPr="003A4C82" w:rsidRDefault="007016C8" w:rsidP="003A4C8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10. Cieszy się nieposzlakowaną opinią.</w:t>
      </w:r>
    </w:p>
    <w:p w14:paraId="0E605D01" w14:textId="77777777" w:rsidR="007016C8" w:rsidRPr="003A4C82" w:rsidRDefault="007016C8" w:rsidP="003A4C82">
      <w:pPr>
        <w:pStyle w:val="Normalny1"/>
        <w:spacing w:before="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A4C82">
        <w:rPr>
          <w:rFonts w:ascii="Times New Roman" w:hAnsi="Times New Roman"/>
          <w:sz w:val="22"/>
          <w:szCs w:val="22"/>
        </w:rPr>
        <w:t>11. Stan zdrowia pozwala na zatrudnienie na w/w stanowisku</w:t>
      </w:r>
    </w:p>
    <w:p w14:paraId="21DCBAF8" w14:textId="77777777" w:rsidR="007016C8" w:rsidRPr="003A4C82" w:rsidRDefault="007016C8" w:rsidP="003A4C82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BFD7A23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>Wymagania dodatkowe:</w:t>
      </w:r>
    </w:p>
    <w:p w14:paraId="3643537A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znajomość ustawy o opiece do lat 3,</w:t>
      </w:r>
    </w:p>
    <w:p w14:paraId="4FE64317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znajomość podstaw pielęgnacji małego dziecka,</w:t>
      </w:r>
    </w:p>
    <w:p w14:paraId="4FA8A60B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bardzo dobry kontakt z dziećmi,</w:t>
      </w:r>
    </w:p>
    <w:p w14:paraId="13F6C1ED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zdolności manualne, muzyczne, plastyczne,</w:t>
      </w:r>
    </w:p>
    <w:p w14:paraId="7C7A50F9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wysoka kultura osobista,</w:t>
      </w:r>
    </w:p>
    <w:p w14:paraId="7B816347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umiejętność pracy w zespole, radzenia sobie ze stresem i rozwiązywania problemów,</w:t>
      </w:r>
    </w:p>
    <w:p w14:paraId="2DCAA0B1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kreatywność,</w:t>
      </w:r>
    </w:p>
    <w:p w14:paraId="5183708E" w14:textId="77777777" w:rsidR="00755620" w:rsidRPr="003A4C82" w:rsidRDefault="00412F72" w:rsidP="003A4C8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aktualna książeczka zdrowia do celów sanitarno-epidemiologicznych,</w:t>
      </w:r>
    </w:p>
    <w:p w14:paraId="4C8C18FA" w14:textId="77777777" w:rsidR="00383F75" w:rsidRPr="003A4C82" w:rsidRDefault="00383F75" w:rsidP="003A4C82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Style w:val="Pogrubienie"/>
          <w:color w:val="261214"/>
          <w:sz w:val="22"/>
          <w:szCs w:val="22"/>
        </w:rPr>
      </w:pPr>
    </w:p>
    <w:p w14:paraId="290F6B57" w14:textId="22F0EC1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>Zakres obowiązków:</w:t>
      </w:r>
    </w:p>
    <w:p w14:paraId="4F95A9CB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dbanie o bezpieczeństwo dzieci,</w:t>
      </w:r>
    </w:p>
    <w:p w14:paraId="3B9FABA2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zaspokajanie potrzeb dzieci i ich usamodzielnianie,</w:t>
      </w:r>
    </w:p>
    <w:p w14:paraId="77884C5A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wspomaganie rozwoju dzieci,</w:t>
      </w:r>
    </w:p>
    <w:p w14:paraId="42E6051E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sprawowanie opieki nad dziećmi od 20 tygodnia życia do lat 3,</w:t>
      </w:r>
    </w:p>
    <w:p w14:paraId="0D5F2372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wykonywanie codziennych czynności w zakresie karmienia, mycia, układania do snu oraz czynnościach higienicznych, ubierania, rozbierania,</w:t>
      </w:r>
    </w:p>
    <w:p w14:paraId="15DF9433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opracowanie i realizacja programu edukacyjnego, planu tygodniowego i miesięcznego pracy z grupą, znajomość zasad i metod pracy, rzetelne wykonywanie obowiązków,</w:t>
      </w:r>
    </w:p>
    <w:p w14:paraId="3D451C74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realizacja programu wychowawczego poprzez różnorodność prowadzonych zajęć,</w:t>
      </w:r>
    </w:p>
    <w:p w14:paraId="1F616343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przygotowywanie pomocy do zajęć i dekoracji pomieszczeń,</w:t>
      </w:r>
    </w:p>
    <w:p w14:paraId="7629C200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utrzymanie w należytym stanie i czystości sprzętu, zabawek, bielizny dziecięcej,</w:t>
      </w:r>
    </w:p>
    <w:p w14:paraId="3B0470D6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nakrywanie do stołu, porcjowanie posiłków, pomoc podczas jedzenia dzieci,</w:t>
      </w:r>
    </w:p>
    <w:p w14:paraId="34699EE1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codzienne słanie leżaków oraz zmiana bielizny pościelowej,</w:t>
      </w:r>
    </w:p>
    <w:p w14:paraId="5300EF1C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dbałość o estetyczny wygląd pomieszczeń grupy,</w:t>
      </w:r>
    </w:p>
    <w:p w14:paraId="65E1E90D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organizowanie dzieciom wypoczynku na świeżym powietrzu,</w:t>
      </w:r>
    </w:p>
    <w:p w14:paraId="26B6766F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dbałość o wyposażenie,</w:t>
      </w:r>
    </w:p>
    <w:p w14:paraId="40EA4A94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podnoszenie kwalifikacji zawodowych,</w:t>
      </w:r>
    </w:p>
    <w:p w14:paraId="773BE9D4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współpraca z rodzicami w celu ujednolicenia oddziaływań wychowawczych na dziecko,</w:t>
      </w:r>
    </w:p>
    <w:p w14:paraId="50865097" w14:textId="77777777" w:rsidR="00755620" w:rsidRPr="003A4C82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systematyczne prowadzenie wymaganej dokumentacji,</w:t>
      </w:r>
    </w:p>
    <w:p w14:paraId="4BCEA452" w14:textId="77777777" w:rsidR="00755620" w:rsidRDefault="00412F72" w:rsidP="003A4C8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budowanie pozytywnego wizerunku żłobka oraz realizacja jego wizji i misji, a także standardów opieki w żłobku oraz zgłaszanie wniosków w tym zakresie,</w:t>
      </w:r>
    </w:p>
    <w:p w14:paraId="0C51B86B" w14:textId="77777777" w:rsidR="003A4C82" w:rsidRPr="003A4C82" w:rsidRDefault="003A4C82" w:rsidP="003A4C8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261214"/>
          <w:sz w:val="22"/>
          <w:szCs w:val="22"/>
        </w:rPr>
      </w:pPr>
    </w:p>
    <w:p w14:paraId="5182B41B" w14:textId="77777777" w:rsidR="00755620" w:rsidRPr="003A4C82" w:rsidRDefault="00412F72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rStyle w:val="Pogrubienie"/>
          <w:color w:val="261214"/>
          <w:sz w:val="22"/>
          <w:szCs w:val="22"/>
        </w:rPr>
        <w:t>Wymagane dokumenty: </w:t>
      </w:r>
    </w:p>
    <w:p w14:paraId="1E44533E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list motywacyjny własnoręcznie podpisany,</w:t>
      </w:r>
    </w:p>
    <w:p w14:paraId="3E3A266C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życiorys (curriculum vitae) wraz z opisem dotychczasowej pracy zawodowej,</w:t>
      </w:r>
    </w:p>
    <w:p w14:paraId="57E0E037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kopie dokumentów potwierdzających wymagane wykształcenie oraz kwalifikacje, potwierdzone za zgodność z oryginałem kandydata,</w:t>
      </w:r>
    </w:p>
    <w:p w14:paraId="690675CB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kopie dokumentów potwierdzających wymagane doświadczenie zawodowe i staż pracy,</w:t>
      </w:r>
    </w:p>
    <w:p w14:paraId="37E1E874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podpisane oświadczenie o pełnej zdolności do czynności prawnej oraz korzystaniu z pełni praw publicznych,</w:t>
      </w:r>
    </w:p>
    <w:p w14:paraId="709F7FB5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podpisane oświadczenie, że kandydat nie jest i nie był skazany prawomocnym wyrokiem sądu za przestępstwo umyślne lub umyślne przestępstwo skarbowe oraz</w:t>
      </w:r>
      <w:r w:rsidRPr="003A4C82">
        <w:rPr>
          <w:rStyle w:val="Pogrubienie"/>
          <w:color w:val="261214"/>
          <w:sz w:val="22"/>
          <w:szCs w:val="22"/>
        </w:rPr>
        <w:t xml:space="preserve"> </w:t>
      </w:r>
      <w:r w:rsidRPr="003A4C82">
        <w:rPr>
          <w:rStyle w:val="Pogrubienie"/>
          <w:b w:val="0"/>
          <w:color w:val="261214"/>
          <w:sz w:val="22"/>
          <w:szCs w:val="22"/>
        </w:rPr>
        <w:t>że, nie figuruje w Rejestrze Sprawców Przestępstw na Tle Seksualnym z dostępem ograniczonym,</w:t>
      </w:r>
    </w:p>
    <w:p w14:paraId="31F32D3A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podpisane oświadczenie, że kandydat nie był i nie jest pozbawiony władzy rodzicielskiej oraz władza rodzicielska nie została mu zawieszona ani ograniczona,</w:t>
      </w:r>
    </w:p>
    <w:p w14:paraId="591AE841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podpisane oświadczenie, że kandydat wypełnia obowiązek alimentacyjny, w przypadku gdy taki obowiązek został nałożony na podstawie tytułu wykonawczego pochodzącego lub zatwierdzonego przez sąd,</w:t>
      </w:r>
    </w:p>
    <w:p w14:paraId="784CEBD0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>podpisane oświadczenie dawania rękojmi należytego sprawowania opieki nad dziećmi,</w:t>
      </w:r>
    </w:p>
    <w:p w14:paraId="39FF8179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podpisane oświadczenie o stanie zdrowia pozwalającym na zatrudnienie na danym stanowisku,</w:t>
      </w:r>
    </w:p>
    <w:p w14:paraId="1A16E2FD" w14:textId="77777777" w:rsidR="00755620" w:rsidRPr="003A4C82" w:rsidRDefault="00412F72" w:rsidP="003A4C8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61214"/>
          <w:sz w:val="22"/>
          <w:szCs w:val="22"/>
        </w:rPr>
      </w:pPr>
      <w:r w:rsidRPr="003A4C82">
        <w:rPr>
          <w:color w:val="261214"/>
          <w:sz w:val="22"/>
          <w:szCs w:val="22"/>
        </w:rPr>
        <w:t xml:space="preserve"> podpisane oświadczenie o posiadaniu obywatelstwa polskiego, a w przypadku</w:t>
      </w:r>
      <w:r w:rsidRPr="003A4C82">
        <w:rPr>
          <w:sz w:val="22"/>
          <w:szCs w:val="22"/>
        </w:rPr>
        <w:t xml:space="preserve"> osób nieposiadających obywatelstwa polskiego znajomość języka polskiego potwierdzoną dokumentem określonym w przepisach o służbie cywilnej,</w:t>
      </w:r>
    </w:p>
    <w:p w14:paraId="5890F4A0" w14:textId="77777777" w:rsidR="003A4C82" w:rsidRPr="003A4C82" w:rsidRDefault="003A4C82" w:rsidP="003A4C8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261214"/>
          <w:sz w:val="22"/>
          <w:szCs w:val="22"/>
        </w:rPr>
      </w:pPr>
    </w:p>
    <w:p w14:paraId="432AAB4D" w14:textId="28958634" w:rsidR="00755620" w:rsidRPr="003A4C82" w:rsidRDefault="00C34EC1" w:rsidP="003A4C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61214"/>
          <w:sz w:val="22"/>
          <w:szCs w:val="22"/>
        </w:rPr>
      </w:pPr>
      <w:r w:rsidRPr="003A4C82">
        <w:rPr>
          <w:b/>
          <w:bCs/>
          <w:color w:val="261214"/>
          <w:sz w:val="22"/>
          <w:szCs w:val="22"/>
        </w:rPr>
        <w:t>Warunki pracy</w:t>
      </w:r>
    </w:p>
    <w:p w14:paraId="14B3FC57" w14:textId="1A70690F" w:rsidR="00755620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1. Praca w siedzibie Żłobka w Nicwałdzie, Nicwałd 60</w:t>
      </w:r>
    </w:p>
    <w:p w14:paraId="3DB677C1" w14:textId="36732D13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2. Stały i bezpośredni kontakt z dziećmi i dorosłymi</w:t>
      </w:r>
    </w:p>
    <w:p w14:paraId="208B82B7" w14:textId="273F1C88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3. Zatrudnienie przez Dyrektora Żłobka w Nicwałdzie na podstawie umowy o prace</w:t>
      </w:r>
    </w:p>
    <w:p w14:paraId="2C72239E" w14:textId="5ED5F9CE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4. Opiekun/ka będzie sprawować opiekę maksymalnie przez 8 godzin dziennie w dni robocze od poniedziałku do piątku</w:t>
      </w:r>
    </w:p>
    <w:p w14:paraId="08CA9404" w14:textId="054A9BA7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5. Prowadzenie zajęć wychowawczych dziećmi w swojej grupie na podstawie planu zajęć stosownie do wieku i rozwoju dzieci</w:t>
      </w:r>
    </w:p>
    <w:p w14:paraId="7220A537" w14:textId="3EB3CEB1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6. Opiekun/ka sprawować będzie opiekę nad maksymalnie ośmiorgiem dzieci, a w przypadku gdy w grupie znajduje się dziecko niepełnosprawne , dziecko wymagające szczególnej opieki lub dziecko które nie ukończyło pierwszego roku życia maksymalnie nad pięciorgiem dzieci.</w:t>
      </w:r>
    </w:p>
    <w:p w14:paraId="7EEC8D50" w14:textId="0B57C7FC" w:rsidR="00274FD2" w:rsidRPr="003A4C82" w:rsidRDefault="00274FD2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7. Opiekun/ka</w:t>
      </w:r>
      <w:r w:rsidR="00E60BD9" w:rsidRPr="003A4C82">
        <w:rPr>
          <w:rStyle w:val="Pogrubienie"/>
          <w:b w:val="0"/>
          <w:bCs w:val="0"/>
          <w:color w:val="261214"/>
          <w:sz w:val="22"/>
          <w:szCs w:val="22"/>
        </w:rPr>
        <w:t xml:space="preserve"> sprawuje opiekę nad dziećmi od 20 tygodnia życia do 3 roku życia zgodnie z zapisami zawartymi w ustawie z 4 lutego 2021 r. o opiece nad dziećmi do lat 3</w:t>
      </w:r>
    </w:p>
    <w:p w14:paraId="2A02A4EC" w14:textId="3900BA6C" w:rsidR="00E60BD9" w:rsidRPr="003A4C82" w:rsidRDefault="00E60BD9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8. Opiekun/ka podlega obowiązkowemu badaniu sanitarno-epidemiologicznemu, które finansuje pracodawca</w:t>
      </w:r>
    </w:p>
    <w:p w14:paraId="001399C9" w14:textId="0D342CC5" w:rsidR="00E60BD9" w:rsidRPr="003A4C82" w:rsidRDefault="00E60BD9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b w:val="0"/>
          <w:bCs w:val="0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9. Opiekun/ka przy sprawowaniu opieki nad dziećmi może korzystać z pomocy wolontariuszy</w:t>
      </w:r>
    </w:p>
    <w:p w14:paraId="75089042" w14:textId="5874D8A4" w:rsidR="00E60BD9" w:rsidRPr="003A4C82" w:rsidRDefault="00E60BD9" w:rsidP="003A4C82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color w:val="261214"/>
          <w:sz w:val="22"/>
          <w:szCs w:val="22"/>
        </w:rPr>
      </w:pPr>
      <w:r w:rsidRPr="003A4C82">
        <w:rPr>
          <w:rStyle w:val="Pogrubienie"/>
          <w:b w:val="0"/>
          <w:bCs w:val="0"/>
          <w:color w:val="261214"/>
          <w:sz w:val="22"/>
          <w:szCs w:val="22"/>
        </w:rPr>
        <w:t>10. Opiekunowie ściśle współpracować będą z rodzicami dzieci, by wspólnie dbać o bezpieczeństwo i harmonijny rozwój dzieci</w:t>
      </w:r>
    </w:p>
    <w:p w14:paraId="3F289EC8" w14:textId="77777777" w:rsidR="00383F75" w:rsidRDefault="00383F75" w:rsidP="00383F75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Arial" w:hAnsi="Arial" w:cs="Arial"/>
          <w:color w:val="261214"/>
          <w:sz w:val="22"/>
          <w:szCs w:val="22"/>
        </w:rPr>
      </w:pPr>
    </w:p>
    <w:p w14:paraId="29A4B613" w14:textId="77777777" w:rsidR="0043009E" w:rsidRDefault="0043009E" w:rsidP="0043009E">
      <w:pPr>
        <w:spacing w:after="0" w:line="276" w:lineRule="auto"/>
        <w:ind w:left="65" w:firstLine="7"/>
        <w:jc w:val="both"/>
      </w:pPr>
      <w:r>
        <w:rPr>
          <w:rFonts w:ascii="Times New Roman" w:eastAsia="Times New Roman" w:hAnsi="Times New Roman" w:cs="Times New Roman"/>
          <w:sz w:val="20"/>
        </w:rPr>
        <w:t>Wymagane oświadczenia, kwestionariusz osobowy dla osoby ubiegającej się o zatrudnienie oraz list motywacyjny muszą być własnoręcznie podpisane przez kandydata.</w:t>
      </w:r>
    </w:p>
    <w:p w14:paraId="2EE9C102" w14:textId="00F40E80" w:rsidR="0043009E" w:rsidRDefault="0043009E" w:rsidP="0043009E">
      <w:pPr>
        <w:spacing w:after="17"/>
        <w:ind w:left="72"/>
      </w:pPr>
      <w:r>
        <w:rPr>
          <w:rFonts w:ascii="Times New Roman" w:eastAsia="Times New Roman" w:hAnsi="Times New Roman" w:cs="Times New Roman"/>
          <w:sz w:val="20"/>
        </w:rPr>
        <w:t>Aplikacje, które wpłyną do Żłobka po określonym terminie, nie będą rozpatrywane.</w:t>
      </w:r>
    </w:p>
    <w:p w14:paraId="589E35DA" w14:textId="77777777" w:rsidR="0043009E" w:rsidRDefault="0043009E" w:rsidP="0043009E">
      <w:pPr>
        <w:spacing w:after="16"/>
        <w:ind w:left="65"/>
      </w:pPr>
      <w:r>
        <w:rPr>
          <w:rFonts w:ascii="Times New Roman" w:eastAsia="Times New Roman" w:hAnsi="Times New Roman" w:cs="Times New Roman"/>
          <w:sz w:val="20"/>
        </w:rPr>
        <w:t>Dokumenty aplikacyjne osób, które nie zostaną wyłonione w drodze naboru nie będą odsyłane.</w:t>
      </w:r>
    </w:p>
    <w:p w14:paraId="4884DB04" w14:textId="77777777" w:rsidR="0043009E" w:rsidRDefault="0043009E" w:rsidP="0043009E">
      <w:pPr>
        <w:spacing w:after="0" w:line="280" w:lineRule="auto"/>
        <w:ind w:left="65"/>
      </w:pPr>
      <w:r>
        <w:rPr>
          <w:rFonts w:ascii="Times New Roman" w:eastAsia="Times New Roman" w:hAnsi="Times New Roman" w:cs="Times New Roman"/>
          <w:sz w:val="20"/>
        </w:rPr>
        <w:t>Dokumenty składane w języku obcym należy złożyć wraz z tłumaczeniem na język polski uzyskane od tłumacza przysięgłego.</w:t>
      </w:r>
    </w:p>
    <w:p w14:paraId="2BD2F4BB" w14:textId="3B43A42D" w:rsidR="0043009E" w:rsidRDefault="0043009E" w:rsidP="0043009E">
      <w:pPr>
        <w:spacing w:after="0" w:line="278" w:lineRule="auto"/>
        <w:ind w:left="65" w:right="320"/>
        <w:jc w:val="both"/>
      </w:pPr>
      <w:r>
        <w:rPr>
          <w:rFonts w:ascii="Times New Roman" w:eastAsia="Times New Roman" w:hAnsi="Times New Roman" w:cs="Times New Roman"/>
          <w:sz w:val="20"/>
        </w:rPr>
        <w:t>Informacja o wynikach naboru zostanie umieszczona na stronie internetowej Urzędu Gminy w Biuletynie Informacji Publicznej Gminy Gruta oraz na tablicy informacyjnej w siedzibie Żłobka w Nicwałdzie, Nicwałd 60,86-330 Mełno.</w:t>
      </w:r>
    </w:p>
    <w:p w14:paraId="57038053" w14:textId="56EA8ECE" w:rsidR="0043009E" w:rsidRDefault="0043009E" w:rsidP="0043009E">
      <w:pPr>
        <w:spacing w:after="0" w:line="280" w:lineRule="auto"/>
        <w:ind w:left="58" w:firstLine="7"/>
        <w:jc w:val="both"/>
      </w:pPr>
      <w:r w:rsidRPr="003A4C82">
        <w:rPr>
          <w:rFonts w:ascii="Times New Roman" w:eastAsia="Times New Roman" w:hAnsi="Times New Roman" w:cs="Times New Roman"/>
          <w:b/>
          <w:bCs/>
          <w:sz w:val="20"/>
        </w:rPr>
        <w:t>Kandydaci spełniający wymagania formalne zostaną niezwłocznie powiadomieni telefonicznie lub e-mailem o terminie dalszego postępowania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3C5EDA8D" w14:textId="77777777" w:rsidR="0043009E" w:rsidRDefault="0043009E" w:rsidP="0043009E">
      <w:pPr>
        <w:spacing w:after="16"/>
        <w:ind w:left="65"/>
      </w:pPr>
      <w:r>
        <w:rPr>
          <w:rFonts w:ascii="Times New Roman" w:eastAsia="Times New Roman" w:hAnsi="Times New Roman" w:cs="Times New Roman"/>
          <w:sz w:val="20"/>
        </w:rPr>
        <w:t>Aplikacje, które nie spełniają wymagań formalnych pozostają bez rozpatrzenia.</w:t>
      </w:r>
    </w:p>
    <w:p w14:paraId="1DF32A5E" w14:textId="0DFC0600" w:rsidR="0043009E" w:rsidRDefault="0043009E" w:rsidP="0043009E">
      <w:pPr>
        <w:spacing w:after="796" w:line="276" w:lineRule="auto"/>
        <w:ind w:left="65" w:right="111"/>
        <w:jc w:val="both"/>
      </w:pPr>
      <w:r>
        <w:rPr>
          <w:rFonts w:ascii="Times New Roman" w:eastAsia="Times New Roman" w:hAnsi="Times New Roman" w:cs="Times New Roman"/>
          <w:sz w:val="20"/>
        </w:rPr>
        <w:t>Dyrektor Żłobka w Nicwałdzie zastrzega sobie prawo odstąpienia od naboru bez podania przyczyny. W takim wypadku złożone dokumenty aplikacyjne podlegają procedurze opisanej w klauzuli informacyjnej dot. rekrutacji.</w:t>
      </w:r>
    </w:p>
    <w:p w14:paraId="14AD1525" w14:textId="77777777" w:rsidR="0043009E" w:rsidRDefault="0043009E" w:rsidP="0043009E">
      <w:pPr>
        <w:spacing w:after="0"/>
        <w:ind w:right="39"/>
        <w:jc w:val="center"/>
      </w:pPr>
      <w:r>
        <w:rPr>
          <w:rFonts w:ascii="Times New Roman" w:eastAsia="Times New Roman" w:hAnsi="Times New Roman" w:cs="Times New Roman"/>
          <w:sz w:val="20"/>
        </w:rPr>
        <w:t>Dodatkowe informacje można uzyskać pod numerem telefonu:</w:t>
      </w:r>
    </w:p>
    <w:p w14:paraId="60D6070F" w14:textId="193BBA3C" w:rsidR="00C34EC1" w:rsidRDefault="0043009E" w:rsidP="0043009E">
      <w:pPr>
        <w:pStyle w:val="NormalnyWeb"/>
        <w:shd w:val="clear" w:color="auto" w:fill="FFFFFF"/>
        <w:spacing w:before="0" w:beforeAutospacing="0" w:after="150" w:afterAutospacing="0"/>
        <w:ind w:left="1080"/>
        <w:jc w:val="both"/>
        <w:rPr>
          <w:sz w:val="20"/>
        </w:rPr>
      </w:pPr>
      <w:r>
        <w:rPr>
          <w:sz w:val="20"/>
        </w:rPr>
        <w:t>Tel. 564-631-014 - Marta Kaszuba- Dyrektor Żłobka w Nicwałdzie lub mailowo zlobek(@gruta.pl</w:t>
      </w:r>
    </w:p>
    <w:p w14:paraId="1597CB66" w14:textId="77777777" w:rsidR="0043009E" w:rsidRDefault="0043009E" w:rsidP="0043009E">
      <w:pPr>
        <w:pStyle w:val="NormalnyWeb"/>
        <w:shd w:val="clear" w:color="auto" w:fill="FFFFFF"/>
        <w:spacing w:before="0" w:beforeAutospacing="0" w:after="150" w:afterAutospacing="0"/>
        <w:ind w:left="1080"/>
        <w:jc w:val="both"/>
        <w:rPr>
          <w:sz w:val="20"/>
        </w:rPr>
      </w:pPr>
    </w:p>
    <w:p w14:paraId="1817072E" w14:textId="77777777" w:rsidR="0043009E" w:rsidRDefault="0043009E" w:rsidP="0043009E">
      <w:pPr>
        <w:pStyle w:val="NormalnyWeb"/>
        <w:shd w:val="clear" w:color="auto" w:fill="FFFFFF"/>
        <w:spacing w:before="0" w:beforeAutospacing="0" w:after="150" w:afterAutospacing="0"/>
        <w:ind w:left="1080"/>
        <w:jc w:val="both"/>
        <w:rPr>
          <w:rStyle w:val="Pogrubienie"/>
          <w:rFonts w:ascii="Arial" w:hAnsi="Arial" w:cs="Arial"/>
          <w:b w:val="0"/>
          <w:color w:val="261214"/>
          <w:sz w:val="22"/>
          <w:szCs w:val="22"/>
        </w:rPr>
      </w:pPr>
    </w:p>
    <w:p w14:paraId="57E45A17" w14:textId="5A33320E" w:rsidR="00755620" w:rsidRPr="003A4C82" w:rsidRDefault="004456AF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261214"/>
        </w:rPr>
      </w:pPr>
      <w:r>
        <w:rPr>
          <w:rFonts w:ascii="Arial" w:hAnsi="Arial" w:cs="Arial"/>
          <w:color w:val="261214"/>
        </w:rPr>
        <w:tab/>
      </w:r>
      <w:r>
        <w:rPr>
          <w:rFonts w:ascii="Arial" w:hAnsi="Arial" w:cs="Arial"/>
          <w:color w:val="261214"/>
        </w:rPr>
        <w:tab/>
      </w:r>
      <w:r>
        <w:rPr>
          <w:rFonts w:ascii="Arial" w:hAnsi="Arial" w:cs="Arial"/>
          <w:color w:val="261214"/>
        </w:rPr>
        <w:tab/>
      </w:r>
      <w:r>
        <w:rPr>
          <w:rFonts w:ascii="Arial" w:hAnsi="Arial" w:cs="Arial"/>
          <w:color w:val="261214"/>
        </w:rPr>
        <w:tab/>
      </w:r>
      <w:r>
        <w:rPr>
          <w:rFonts w:ascii="Arial" w:hAnsi="Arial" w:cs="Arial"/>
          <w:color w:val="261214"/>
        </w:rPr>
        <w:tab/>
        <w:t xml:space="preserve">            </w:t>
      </w:r>
      <w:r w:rsidRPr="003A4C82">
        <w:rPr>
          <w:b/>
          <w:bCs/>
          <w:color w:val="261214"/>
        </w:rPr>
        <w:t xml:space="preserve">Dyrektor </w:t>
      </w:r>
      <w:r w:rsidR="0043009E" w:rsidRPr="003A4C82">
        <w:rPr>
          <w:b/>
          <w:bCs/>
          <w:color w:val="261214"/>
        </w:rPr>
        <w:t>Ż</w:t>
      </w:r>
      <w:r w:rsidRPr="003A4C82">
        <w:rPr>
          <w:b/>
          <w:bCs/>
          <w:color w:val="261214"/>
        </w:rPr>
        <w:t>łobka w Nicwałdzie</w:t>
      </w:r>
    </w:p>
    <w:p w14:paraId="6E60FEF1" w14:textId="77777777" w:rsidR="00755620" w:rsidRPr="003A4C82" w:rsidRDefault="004456AF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261214"/>
        </w:rPr>
      </w:pP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</w:r>
      <w:r w:rsidRPr="003A4C82">
        <w:rPr>
          <w:b/>
          <w:bCs/>
          <w:color w:val="261214"/>
        </w:rPr>
        <w:tab/>
        <w:t>Marta Kaszuba</w:t>
      </w:r>
    </w:p>
    <w:p w14:paraId="1A21548C" w14:textId="77777777" w:rsidR="00FD2164" w:rsidRDefault="00FD2164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261214"/>
        </w:rPr>
      </w:pPr>
    </w:p>
    <w:p w14:paraId="0BB52F0B" w14:textId="77777777" w:rsidR="00FD2164" w:rsidRDefault="00FD2164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261214"/>
        </w:rPr>
      </w:pPr>
    </w:p>
    <w:p w14:paraId="40DA649B" w14:textId="77777777" w:rsidR="00755620" w:rsidRDefault="00755620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261214"/>
        </w:rPr>
      </w:pPr>
    </w:p>
    <w:p w14:paraId="15525D36" w14:textId="77777777" w:rsidR="00755620" w:rsidRDefault="00412F7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1214"/>
        </w:rPr>
      </w:pPr>
      <w:r>
        <w:rPr>
          <w:rFonts w:ascii="Arial" w:hAnsi="Arial" w:cs="Arial"/>
          <w:color w:val="261214"/>
        </w:rPr>
        <w:t> </w:t>
      </w:r>
    </w:p>
    <w:p w14:paraId="13CE9E5C" w14:textId="77777777" w:rsidR="00755620" w:rsidRDefault="00755620">
      <w:pPr>
        <w:jc w:val="both"/>
        <w:rPr>
          <w:rFonts w:ascii="Arial" w:hAnsi="Arial" w:cs="Arial"/>
          <w:sz w:val="24"/>
          <w:szCs w:val="24"/>
        </w:rPr>
      </w:pPr>
    </w:p>
    <w:p w14:paraId="789DFCAB" w14:textId="77777777" w:rsidR="004456AF" w:rsidRDefault="004456AF">
      <w:pPr>
        <w:jc w:val="both"/>
        <w:rPr>
          <w:rFonts w:ascii="Arial" w:hAnsi="Arial" w:cs="Arial"/>
          <w:sz w:val="24"/>
          <w:szCs w:val="24"/>
        </w:rPr>
      </w:pPr>
    </w:p>
    <w:p w14:paraId="5FF336BD" w14:textId="77777777" w:rsidR="00FD2164" w:rsidRDefault="00FD2164" w:rsidP="00FD2164">
      <w:pPr>
        <w:jc w:val="both"/>
        <w:rPr>
          <w:rFonts w:ascii="Arial" w:hAnsi="Arial" w:cs="Arial"/>
          <w:sz w:val="24"/>
          <w:szCs w:val="24"/>
        </w:rPr>
      </w:pPr>
    </w:p>
    <w:p w14:paraId="558FCD75" w14:textId="77777777" w:rsidR="00755620" w:rsidRDefault="00755620">
      <w:pPr>
        <w:rPr>
          <w:rFonts w:ascii="Arial" w:hAnsi="Arial" w:cs="Arial"/>
          <w:b/>
        </w:rPr>
      </w:pPr>
    </w:p>
    <w:p w14:paraId="08C9F233" w14:textId="77777777" w:rsidR="00755620" w:rsidRDefault="00FD2164">
      <w:pPr>
        <w:ind w:left="4248" w:firstLine="708"/>
        <w:rPr>
          <w:rFonts w:ascii="Arial" w:hAnsi="Arial" w:cs="Arial"/>
          <w:color w:val="3B3838"/>
        </w:rPr>
      </w:pPr>
      <w:r>
        <w:rPr>
          <w:rFonts w:ascii="Arial" w:hAnsi="Arial" w:cs="Arial"/>
          <w:color w:val="3B3838"/>
        </w:rPr>
        <w:t xml:space="preserve"> </w:t>
      </w:r>
    </w:p>
    <w:sectPr w:rsidR="00755620" w:rsidSect="0075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D98F" w14:textId="77777777" w:rsidR="008F14B6" w:rsidRDefault="008F14B6">
      <w:pPr>
        <w:spacing w:line="240" w:lineRule="auto"/>
      </w:pPr>
      <w:r>
        <w:separator/>
      </w:r>
    </w:p>
  </w:endnote>
  <w:endnote w:type="continuationSeparator" w:id="0">
    <w:p w14:paraId="0F56A890" w14:textId="77777777" w:rsidR="008F14B6" w:rsidRDefault="008F1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01F5" w14:textId="77777777" w:rsidR="008F14B6" w:rsidRDefault="008F14B6">
      <w:pPr>
        <w:spacing w:after="0"/>
      </w:pPr>
      <w:r>
        <w:separator/>
      </w:r>
    </w:p>
  </w:footnote>
  <w:footnote w:type="continuationSeparator" w:id="0">
    <w:p w14:paraId="5477F95D" w14:textId="77777777" w:rsidR="008F14B6" w:rsidRDefault="008F14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1A33"/>
    <w:multiLevelType w:val="multilevel"/>
    <w:tmpl w:val="05DA1A3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1195"/>
    <w:multiLevelType w:val="multilevel"/>
    <w:tmpl w:val="14A7119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EFC"/>
    <w:multiLevelType w:val="multilevel"/>
    <w:tmpl w:val="2F865E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655087"/>
    <w:multiLevelType w:val="multilevel"/>
    <w:tmpl w:val="3F65508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387D"/>
    <w:multiLevelType w:val="multilevel"/>
    <w:tmpl w:val="400F387D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2721D"/>
    <w:multiLevelType w:val="multilevel"/>
    <w:tmpl w:val="66C2721D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F75C5"/>
    <w:multiLevelType w:val="multilevel"/>
    <w:tmpl w:val="703F75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6959">
    <w:abstractNumId w:val="0"/>
  </w:num>
  <w:num w:numId="2" w16cid:durableId="1970672707">
    <w:abstractNumId w:val="4"/>
  </w:num>
  <w:num w:numId="3" w16cid:durableId="820461155">
    <w:abstractNumId w:val="2"/>
  </w:num>
  <w:num w:numId="4" w16cid:durableId="1330593888">
    <w:abstractNumId w:val="6"/>
  </w:num>
  <w:num w:numId="5" w16cid:durableId="1313826665">
    <w:abstractNumId w:val="5"/>
  </w:num>
  <w:num w:numId="6" w16cid:durableId="658120539">
    <w:abstractNumId w:val="1"/>
  </w:num>
  <w:num w:numId="7" w16cid:durableId="1334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4"/>
    <w:rsid w:val="00004DBA"/>
    <w:rsid w:val="00073580"/>
    <w:rsid w:val="00101E05"/>
    <w:rsid w:val="00123AF3"/>
    <w:rsid w:val="001A5DEB"/>
    <w:rsid w:val="001F317D"/>
    <w:rsid w:val="00215865"/>
    <w:rsid w:val="00274FD2"/>
    <w:rsid w:val="00283134"/>
    <w:rsid w:val="00383F75"/>
    <w:rsid w:val="003A4C82"/>
    <w:rsid w:val="003B0DA2"/>
    <w:rsid w:val="00412F72"/>
    <w:rsid w:val="0043009E"/>
    <w:rsid w:val="0043079C"/>
    <w:rsid w:val="004456AF"/>
    <w:rsid w:val="00455C9C"/>
    <w:rsid w:val="00482872"/>
    <w:rsid w:val="00520D02"/>
    <w:rsid w:val="0054309C"/>
    <w:rsid w:val="00636891"/>
    <w:rsid w:val="006B4068"/>
    <w:rsid w:val="007016C8"/>
    <w:rsid w:val="00705F76"/>
    <w:rsid w:val="0073078A"/>
    <w:rsid w:val="0073569E"/>
    <w:rsid w:val="00755620"/>
    <w:rsid w:val="007608BF"/>
    <w:rsid w:val="007964E8"/>
    <w:rsid w:val="0086613E"/>
    <w:rsid w:val="008F14B6"/>
    <w:rsid w:val="00A14EA2"/>
    <w:rsid w:val="00A1567B"/>
    <w:rsid w:val="00A646B6"/>
    <w:rsid w:val="00A8444D"/>
    <w:rsid w:val="00B20913"/>
    <w:rsid w:val="00B91C01"/>
    <w:rsid w:val="00BE0294"/>
    <w:rsid w:val="00BF0705"/>
    <w:rsid w:val="00C132CE"/>
    <w:rsid w:val="00C34EC1"/>
    <w:rsid w:val="00C97FD8"/>
    <w:rsid w:val="00D10959"/>
    <w:rsid w:val="00D252EC"/>
    <w:rsid w:val="00D65AFC"/>
    <w:rsid w:val="00DF1A6E"/>
    <w:rsid w:val="00E60BD9"/>
    <w:rsid w:val="00E959F1"/>
    <w:rsid w:val="00F002B6"/>
    <w:rsid w:val="00FD2164"/>
    <w:rsid w:val="00FD4E20"/>
    <w:rsid w:val="5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64D7"/>
  <w15:docId w15:val="{0AF006EF-B9AA-4197-B6EB-D82837A9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62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6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5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620"/>
    <w:rPr>
      <w:b/>
      <w:bCs/>
    </w:rPr>
  </w:style>
  <w:style w:type="paragraph" w:styleId="Akapitzlist">
    <w:name w:val="List Paragraph"/>
    <w:basedOn w:val="Normalny"/>
    <w:uiPriority w:val="34"/>
    <w:qFormat/>
    <w:rsid w:val="00755620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620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7016C8"/>
    <w:pPr>
      <w:spacing w:before="100" w:beforeAutospacing="1" w:after="100" w:afterAutospacing="1" w:line="256" w:lineRule="auto"/>
    </w:pPr>
    <w:rPr>
      <w:rFonts w:ascii="Aptos" w:eastAsia="Aptos" w:hAnsi="Apto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ZLB</cp:lastModifiedBy>
  <cp:revision>5</cp:revision>
  <cp:lastPrinted>2023-06-19T08:12:00Z</cp:lastPrinted>
  <dcterms:created xsi:type="dcterms:W3CDTF">2025-09-28T18:48:00Z</dcterms:created>
  <dcterms:modified xsi:type="dcterms:W3CDTF">2025-09-28T19:10:00Z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E6551A951AD749F4BA018991506776D4_13</vt:lpwstr>
  </property>
</Properties>
</file>